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09C79" w14:textId="7A315459" w:rsidR="0018554C" w:rsidRPr="00763306" w:rsidRDefault="009A1A69" w:rsidP="009A1A69">
      <w:pPr>
        <w:widowControl w:val="0"/>
        <w:autoSpaceDE w:val="0"/>
        <w:autoSpaceDN w:val="0"/>
        <w:adjustRightInd w:val="0"/>
        <w:spacing w:after="240"/>
        <w:rPr>
          <w:rFonts w:ascii="Century Gothic" w:hAnsi="Century Gothic"/>
          <w:sz w:val="22"/>
          <w:szCs w:val="22"/>
        </w:rPr>
      </w:pPr>
      <w:bookmarkStart w:id="0" w:name="_GoBack"/>
      <w:bookmarkEnd w:id="0"/>
      <w:r w:rsidRPr="00763306">
        <w:rPr>
          <w:rFonts w:ascii="Century Gothic" w:hAnsi="Century Gothic"/>
          <w:sz w:val="22"/>
          <w:szCs w:val="22"/>
        </w:rPr>
        <w:t xml:space="preserve"> </w:t>
      </w:r>
      <w:r w:rsidR="00F120E0">
        <w:rPr>
          <w:rFonts w:ascii="Century Gothic" w:hAnsi="Century Gothic"/>
          <w:sz w:val="22"/>
          <w:szCs w:val="22"/>
        </w:rPr>
        <w:t xml:space="preserve">Identify </w:t>
      </w:r>
      <w:r w:rsidR="00F120E0" w:rsidRPr="005827DC">
        <w:rPr>
          <w:rFonts w:ascii="Century Gothic" w:hAnsi="Century Gothic"/>
          <w:b/>
          <w:sz w:val="22"/>
          <w:szCs w:val="22"/>
        </w:rPr>
        <w:t>twenty rhetorical devices</w:t>
      </w:r>
      <w:r w:rsidR="00F120E0">
        <w:rPr>
          <w:rFonts w:ascii="Century Gothic" w:hAnsi="Century Gothic"/>
          <w:sz w:val="22"/>
          <w:szCs w:val="22"/>
        </w:rPr>
        <w:t xml:space="preserve"> used by Martin Luther King in this memorable speech given in 1963.</w:t>
      </w:r>
    </w:p>
    <w:p w14:paraId="63DF8E1B" w14:textId="77777777" w:rsidR="009A1A69" w:rsidRPr="00763306" w:rsidRDefault="0018554C" w:rsidP="000D0A44">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b/>
          <w:bCs/>
          <w:sz w:val="22"/>
          <w:szCs w:val="22"/>
        </w:rPr>
        <w:t xml:space="preserve">Reader 1: </w:t>
      </w:r>
      <w:r w:rsidRPr="00763306">
        <w:rPr>
          <w:rFonts w:ascii="Century Gothic" w:hAnsi="Century Gothic" w:cs="Garamond"/>
          <w:sz w:val="22"/>
          <w:szCs w:val="22"/>
        </w:rPr>
        <w:t xml:space="preserve">Five score years ago, a great American, in whose symbolic shadow we stand today, signed the </w:t>
      </w:r>
      <w:r w:rsidRPr="00A82E6F">
        <w:rPr>
          <w:rFonts w:ascii="Century Gothic" w:hAnsi="Century Gothic" w:cs="Garamond"/>
          <w:b/>
          <w:i/>
          <w:sz w:val="22"/>
          <w:szCs w:val="22"/>
        </w:rPr>
        <w:t>Emancipation Proclamation</w:t>
      </w:r>
      <w:r w:rsidRPr="00763306">
        <w:rPr>
          <w:rFonts w:ascii="Century Gothic" w:hAnsi="Century Gothic" w:cs="Garamond"/>
          <w:sz w:val="22"/>
          <w:szCs w:val="22"/>
        </w:rPr>
        <w:t>.</w:t>
      </w:r>
      <w:r w:rsidR="000D0A44" w:rsidRPr="00763306">
        <w:rPr>
          <w:rFonts w:ascii="Century Gothic" w:hAnsi="Century Gothic" w:cs="Garamond"/>
          <w:sz w:val="22"/>
          <w:szCs w:val="22"/>
        </w:rPr>
        <w:t xml:space="preserve"> </w:t>
      </w:r>
    </w:p>
    <w:p w14:paraId="25B19193" w14:textId="60044307" w:rsidR="0018554C" w:rsidRPr="00763306" w:rsidRDefault="009A1A69" w:rsidP="000D0A44">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b/>
          <w:bCs/>
          <w:sz w:val="22"/>
          <w:szCs w:val="22"/>
        </w:rPr>
        <w:t>______________________</w:t>
      </w:r>
      <w:r w:rsidR="000D0A44" w:rsidRPr="00763306">
        <w:rPr>
          <w:rFonts w:ascii="Century Gothic" w:hAnsi="Century Gothic" w:cs="Garamond"/>
          <w:sz w:val="22"/>
          <w:szCs w:val="22"/>
        </w:rPr>
        <w:t>___________________________________________________________</w:t>
      </w:r>
    </w:p>
    <w:p w14:paraId="282A8D0B" w14:textId="58A8AFBC" w:rsidR="0018554C" w:rsidRPr="00763306" w:rsidRDefault="0018554C" w:rsidP="000D0A44">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sz w:val="22"/>
          <w:szCs w:val="22"/>
        </w:rPr>
        <w:t>I say to you today, my friends, so even though we face the difficulties of today and tomorrow, I still have a dream. It is a dream deeply rooted in the American dream.</w:t>
      </w:r>
    </w:p>
    <w:p w14:paraId="0371B445" w14:textId="67CDAE68" w:rsidR="0018554C" w:rsidRPr="00763306" w:rsidRDefault="0018554C" w:rsidP="000D0A44">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b/>
          <w:bCs/>
          <w:sz w:val="22"/>
          <w:szCs w:val="22"/>
        </w:rPr>
        <w:t xml:space="preserve">Reader 2: </w:t>
      </w:r>
      <w:r w:rsidRPr="00763306">
        <w:rPr>
          <w:rFonts w:ascii="Century Gothic" w:hAnsi="Century Gothic" w:cs="Garamond"/>
          <w:sz w:val="22"/>
          <w:szCs w:val="22"/>
        </w:rPr>
        <w:t xml:space="preserve">I have a dream that one day this nation will rise up and live out the true meaning of its creed: "We hold these truths to be self-evident: that all men are created equal." </w:t>
      </w:r>
      <w:r w:rsidR="007E5273" w:rsidRPr="00763306">
        <w:rPr>
          <w:rFonts w:ascii="Century Gothic" w:hAnsi="Century Gothic" w:cs="Garamond"/>
          <w:sz w:val="22"/>
          <w:szCs w:val="22"/>
        </w:rPr>
        <w:t xml:space="preserve">This momentous decree came as </w:t>
      </w:r>
      <w:r w:rsidR="007E5273" w:rsidRPr="00A82E6F">
        <w:rPr>
          <w:rFonts w:ascii="Century Gothic" w:hAnsi="Century Gothic" w:cs="Garamond"/>
          <w:b/>
          <w:i/>
          <w:sz w:val="22"/>
          <w:szCs w:val="22"/>
        </w:rPr>
        <w:t>a great beacon light of hope</w:t>
      </w:r>
      <w:r w:rsidR="007E5273" w:rsidRPr="00763306">
        <w:rPr>
          <w:rFonts w:ascii="Century Gothic" w:hAnsi="Century Gothic" w:cs="Garamond"/>
          <w:sz w:val="22"/>
          <w:szCs w:val="22"/>
        </w:rPr>
        <w:t xml:space="preserve"> to millions of Negro slaves who had been seared in the flames of withering injustice.</w:t>
      </w:r>
      <w:r w:rsidR="000D0A44" w:rsidRPr="00763306">
        <w:rPr>
          <w:rFonts w:ascii="Century Gothic" w:hAnsi="Century Gothic" w:cs="Garamond"/>
          <w:sz w:val="22"/>
          <w:szCs w:val="22"/>
        </w:rPr>
        <w:t xml:space="preserve"> ______________________________________________________________________________</w:t>
      </w:r>
    </w:p>
    <w:p w14:paraId="3C1D634E" w14:textId="4847D0F4" w:rsidR="0018554C" w:rsidRPr="00763306" w:rsidRDefault="0018554C" w:rsidP="000D0A44">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sz w:val="22"/>
          <w:szCs w:val="22"/>
        </w:rPr>
        <w:t xml:space="preserve">There are those who are asking the devotees of civil rights, </w:t>
      </w:r>
      <w:r w:rsidRPr="00A82E6F">
        <w:rPr>
          <w:rFonts w:ascii="Century Gothic" w:hAnsi="Century Gothic" w:cs="Garamond"/>
          <w:b/>
          <w:i/>
          <w:sz w:val="22"/>
          <w:szCs w:val="22"/>
        </w:rPr>
        <w:t>"When will you be satisfied?"</w:t>
      </w:r>
      <w:r w:rsidR="000D0A44" w:rsidRPr="00A82E6F">
        <w:rPr>
          <w:rFonts w:ascii="Century Gothic" w:hAnsi="Century Gothic" w:cs="Garamond"/>
          <w:b/>
          <w:i/>
          <w:sz w:val="22"/>
          <w:szCs w:val="22"/>
        </w:rPr>
        <w:t xml:space="preserve">  </w:t>
      </w:r>
      <w:r w:rsidR="000D0A44" w:rsidRPr="00763306">
        <w:rPr>
          <w:rFonts w:ascii="Century Gothic" w:hAnsi="Century Gothic" w:cs="Garamond"/>
          <w:sz w:val="22"/>
          <w:szCs w:val="22"/>
        </w:rPr>
        <w:t>______________________________________________________________________________</w:t>
      </w:r>
    </w:p>
    <w:p w14:paraId="4E776F91" w14:textId="0627FB15" w:rsidR="0018554C" w:rsidRPr="00763306" w:rsidRDefault="0018554C" w:rsidP="000D0A44">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b/>
          <w:bCs/>
          <w:sz w:val="22"/>
          <w:szCs w:val="22"/>
        </w:rPr>
        <w:t xml:space="preserve">Reader 4: </w:t>
      </w:r>
      <w:r w:rsidRPr="00A82E6F">
        <w:rPr>
          <w:rFonts w:ascii="Century Gothic" w:hAnsi="Century Gothic" w:cs="Garamond"/>
          <w:b/>
          <w:i/>
          <w:sz w:val="22"/>
          <w:szCs w:val="22"/>
        </w:rPr>
        <w:t>We</w:t>
      </w:r>
      <w:r w:rsidRPr="00A82E6F">
        <w:rPr>
          <w:rFonts w:ascii="Century Gothic" w:hAnsi="Century Gothic" w:cs="Times"/>
          <w:b/>
          <w:i/>
          <w:sz w:val="22"/>
          <w:szCs w:val="22"/>
        </w:rPr>
        <w:t xml:space="preserve"> </w:t>
      </w:r>
      <w:r w:rsidRPr="00A82E6F">
        <w:rPr>
          <w:rFonts w:ascii="Century Gothic" w:hAnsi="Century Gothic" w:cs="Garamond"/>
          <w:b/>
          <w:i/>
          <w:sz w:val="22"/>
          <w:szCs w:val="22"/>
        </w:rPr>
        <w:t>can never be satisfied</w:t>
      </w:r>
      <w:r w:rsidRPr="00763306">
        <w:rPr>
          <w:rFonts w:ascii="Century Gothic" w:hAnsi="Century Gothic" w:cs="Garamond"/>
          <w:sz w:val="22"/>
          <w:szCs w:val="22"/>
        </w:rPr>
        <w:t xml:space="preserve"> as long as the Negro is the victim of the unspeakable horrors of police brutality. </w:t>
      </w:r>
      <w:r w:rsidRPr="00A82E6F">
        <w:rPr>
          <w:rFonts w:ascii="Century Gothic" w:hAnsi="Century Gothic" w:cs="Garamond"/>
          <w:b/>
          <w:i/>
          <w:sz w:val="22"/>
          <w:szCs w:val="22"/>
        </w:rPr>
        <w:t>We can never be satisfied</w:t>
      </w:r>
      <w:r w:rsidRPr="00763306">
        <w:rPr>
          <w:rFonts w:ascii="Century Gothic" w:hAnsi="Century Gothic" w:cs="Garamond"/>
          <w:sz w:val="22"/>
          <w:szCs w:val="22"/>
        </w:rPr>
        <w:t>, as long as our bodies, heavy with the</w:t>
      </w:r>
      <w:r w:rsidRPr="00763306">
        <w:rPr>
          <w:rFonts w:ascii="Century Gothic" w:hAnsi="Century Gothic" w:cs="Times"/>
          <w:sz w:val="22"/>
          <w:szCs w:val="22"/>
        </w:rPr>
        <w:t xml:space="preserve"> </w:t>
      </w:r>
      <w:r w:rsidRPr="00763306">
        <w:rPr>
          <w:rFonts w:ascii="Century Gothic" w:hAnsi="Century Gothic" w:cs="Garamond"/>
          <w:sz w:val="22"/>
          <w:szCs w:val="22"/>
        </w:rPr>
        <w:t xml:space="preserve">fatigue of travel, cannot gain lodging in the motels of the highways and the hotels of the cities. </w:t>
      </w:r>
      <w:r w:rsidRPr="00A82E6F">
        <w:rPr>
          <w:rFonts w:ascii="Century Gothic" w:hAnsi="Century Gothic" w:cs="Garamond"/>
          <w:b/>
          <w:i/>
          <w:sz w:val="22"/>
          <w:szCs w:val="22"/>
        </w:rPr>
        <w:t>We cannot be satisfied</w:t>
      </w:r>
      <w:r w:rsidRPr="00763306">
        <w:rPr>
          <w:rFonts w:ascii="Century Gothic" w:hAnsi="Century Gothic" w:cs="Garamond"/>
          <w:sz w:val="22"/>
          <w:szCs w:val="22"/>
        </w:rPr>
        <w:t xml:space="preserve"> as long as the Negro's basic mobility is from a smaller ghetto to a larger one.</w:t>
      </w:r>
      <w:r w:rsidR="000D0A44" w:rsidRPr="00763306">
        <w:rPr>
          <w:rFonts w:ascii="Century Gothic" w:hAnsi="Century Gothic" w:cs="Garamond"/>
          <w:sz w:val="22"/>
          <w:szCs w:val="22"/>
        </w:rPr>
        <w:t xml:space="preserve">  ______________________________________________________________________________</w:t>
      </w:r>
    </w:p>
    <w:p w14:paraId="56FFEB69" w14:textId="46D81152" w:rsidR="0018554C" w:rsidRPr="00763306" w:rsidRDefault="0018554C" w:rsidP="000D0A44">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b/>
          <w:bCs/>
          <w:sz w:val="22"/>
          <w:szCs w:val="22"/>
        </w:rPr>
        <w:t xml:space="preserve">Reader 6: </w:t>
      </w:r>
      <w:r w:rsidRPr="00763306">
        <w:rPr>
          <w:rFonts w:ascii="Century Gothic" w:hAnsi="Century Gothic" w:cs="Garamond"/>
          <w:sz w:val="22"/>
          <w:szCs w:val="22"/>
        </w:rPr>
        <w:t xml:space="preserve">One hundred years later, the Negro lives on </w:t>
      </w:r>
      <w:r w:rsidRPr="00A82E6F">
        <w:rPr>
          <w:rFonts w:ascii="Century Gothic" w:hAnsi="Century Gothic" w:cs="Garamond"/>
          <w:b/>
          <w:i/>
          <w:sz w:val="22"/>
          <w:szCs w:val="22"/>
        </w:rPr>
        <w:t>a lonely island of poverty in the midst of a vast ocean of material prosperity.</w:t>
      </w:r>
      <w:r w:rsidR="007E5273" w:rsidRPr="00763306">
        <w:rPr>
          <w:rFonts w:ascii="Century Gothic" w:hAnsi="Century Gothic" w:cs="Garamond"/>
          <w:sz w:val="22"/>
          <w:szCs w:val="22"/>
        </w:rPr>
        <w:t xml:space="preserve">  </w:t>
      </w:r>
      <w:r w:rsidR="000D0A44" w:rsidRPr="00763306">
        <w:rPr>
          <w:rFonts w:ascii="Century Gothic" w:hAnsi="Century Gothic" w:cs="Garamond"/>
          <w:sz w:val="22"/>
          <w:szCs w:val="22"/>
        </w:rPr>
        <w:t>_______________________________________________________________________________</w:t>
      </w:r>
    </w:p>
    <w:p w14:paraId="15FAE20D" w14:textId="77777777" w:rsidR="00A82E6F" w:rsidRDefault="00427082" w:rsidP="000D0A44">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b/>
          <w:bCs/>
          <w:sz w:val="22"/>
          <w:szCs w:val="22"/>
        </w:rPr>
        <w:t xml:space="preserve">Reader 5: </w:t>
      </w:r>
      <w:r w:rsidRPr="00763306">
        <w:rPr>
          <w:rFonts w:ascii="Century Gothic" w:hAnsi="Century Gothic" w:cs="Garamond"/>
          <w:sz w:val="22"/>
          <w:szCs w:val="22"/>
        </w:rPr>
        <w:t xml:space="preserve">It is obvious today that </w:t>
      </w:r>
      <w:r w:rsidRPr="00A82E6F">
        <w:rPr>
          <w:rFonts w:ascii="Century Gothic" w:hAnsi="Century Gothic" w:cs="Garamond"/>
          <w:b/>
          <w:i/>
          <w:sz w:val="22"/>
          <w:szCs w:val="22"/>
        </w:rPr>
        <w:t>America has defaulted on this promissory note</w:t>
      </w:r>
      <w:r w:rsidRPr="00763306">
        <w:rPr>
          <w:rFonts w:ascii="Century Gothic" w:hAnsi="Century Gothic" w:cs="Garamond"/>
          <w:sz w:val="22"/>
          <w:szCs w:val="22"/>
        </w:rPr>
        <w:t xml:space="preserve"> insofar as her citizens of color are concerned. </w:t>
      </w:r>
    </w:p>
    <w:p w14:paraId="33C962BF" w14:textId="4FDDFC86" w:rsidR="00A82E6F" w:rsidRDefault="00A82E6F" w:rsidP="000D0A44">
      <w:pPr>
        <w:widowControl w:val="0"/>
        <w:autoSpaceDE w:val="0"/>
        <w:autoSpaceDN w:val="0"/>
        <w:adjustRightInd w:val="0"/>
        <w:spacing w:after="240"/>
        <w:ind w:left="720"/>
        <w:rPr>
          <w:rFonts w:ascii="Century Gothic" w:hAnsi="Century Gothic" w:cs="Garamond"/>
          <w:sz w:val="22"/>
          <w:szCs w:val="22"/>
        </w:rPr>
      </w:pPr>
      <w:r>
        <w:rPr>
          <w:rFonts w:ascii="Century Gothic" w:hAnsi="Century Gothic" w:cs="Garamond"/>
          <w:sz w:val="22"/>
          <w:szCs w:val="22"/>
        </w:rPr>
        <w:t>_________________________________________________________________________________________</w:t>
      </w:r>
    </w:p>
    <w:p w14:paraId="487749D4" w14:textId="122D70EE" w:rsidR="0018554C" w:rsidRPr="00763306" w:rsidRDefault="00427082" w:rsidP="000D0A44">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sz w:val="22"/>
          <w:szCs w:val="22"/>
        </w:rPr>
        <w:t xml:space="preserve">Instead of honoring this sacred obligation, America has given the Negro people </w:t>
      </w:r>
      <w:r w:rsidRPr="00A82E6F">
        <w:rPr>
          <w:rFonts w:ascii="Century Gothic" w:hAnsi="Century Gothic" w:cs="Garamond"/>
          <w:b/>
          <w:i/>
          <w:sz w:val="22"/>
          <w:szCs w:val="22"/>
        </w:rPr>
        <w:t xml:space="preserve">a bad </w:t>
      </w:r>
      <w:proofErr w:type="gramStart"/>
      <w:r w:rsidRPr="00A82E6F">
        <w:rPr>
          <w:rFonts w:ascii="Century Gothic" w:hAnsi="Century Gothic" w:cs="Garamond"/>
          <w:b/>
          <w:i/>
          <w:sz w:val="22"/>
          <w:szCs w:val="22"/>
        </w:rPr>
        <w:t>check,</w:t>
      </w:r>
      <w:proofErr w:type="gramEnd"/>
      <w:r w:rsidRPr="00A82E6F">
        <w:rPr>
          <w:rFonts w:ascii="Century Gothic" w:hAnsi="Century Gothic" w:cs="Garamond"/>
          <w:b/>
          <w:i/>
          <w:sz w:val="22"/>
          <w:szCs w:val="22"/>
        </w:rPr>
        <w:t xml:space="preserve"> a check which has come back marked "insufficient funds."</w:t>
      </w:r>
      <w:r w:rsidRPr="00763306">
        <w:rPr>
          <w:rFonts w:ascii="Century Gothic" w:hAnsi="Century Gothic" w:cs="Garamond"/>
          <w:sz w:val="22"/>
          <w:szCs w:val="22"/>
        </w:rPr>
        <w:t xml:space="preserve"> But we refuse to believe that the bank of justice is bankrupt</w:t>
      </w:r>
      <w:r w:rsidR="007B0AC6" w:rsidRPr="00763306">
        <w:rPr>
          <w:rFonts w:ascii="Century Gothic" w:hAnsi="Century Gothic" w:cs="Garamond"/>
          <w:sz w:val="22"/>
          <w:szCs w:val="22"/>
        </w:rPr>
        <w:t>.</w:t>
      </w:r>
      <w:r w:rsidR="000D0A44" w:rsidRPr="00763306">
        <w:rPr>
          <w:rFonts w:ascii="Century Gothic" w:hAnsi="Century Gothic" w:cs="Garamond"/>
          <w:sz w:val="22"/>
          <w:szCs w:val="22"/>
        </w:rPr>
        <w:t xml:space="preserve">  ________________________________________________________________________</w:t>
      </w:r>
      <w:r w:rsidR="00A82E6F">
        <w:rPr>
          <w:rFonts w:ascii="Century Gothic" w:hAnsi="Century Gothic" w:cs="Garamond"/>
          <w:sz w:val="22"/>
          <w:szCs w:val="22"/>
        </w:rPr>
        <w:t>______</w:t>
      </w:r>
      <w:r w:rsidR="000D0A44" w:rsidRPr="00763306">
        <w:rPr>
          <w:rFonts w:ascii="Century Gothic" w:hAnsi="Century Gothic" w:cs="Garamond"/>
          <w:sz w:val="22"/>
          <w:szCs w:val="22"/>
        </w:rPr>
        <w:t>__________</w:t>
      </w:r>
    </w:p>
    <w:p w14:paraId="7CC370B0" w14:textId="7452228A" w:rsidR="007B0AC6" w:rsidRPr="00763306" w:rsidRDefault="007B0AC6" w:rsidP="000D0A44">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b/>
          <w:bCs/>
          <w:sz w:val="22"/>
          <w:szCs w:val="22"/>
        </w:rPr>
        <w:t>Reader 2</w:t>
      </w:r>
      <w:r w:rsidRPr="00763306">
        <w:rPr>
          <w:rFonts w:ascii="Century Gothic" w:hAnsi="Century Gothic" w:cs="Garamond"/>
          <w:sz w:val="22"/>
          <w:szCs w:val="22"/>
        </w:rPr>
        <w:t xml:space="preserve">:  Some of you have come from areas where your quest for freedom left you </w:t>
      </w:r>
      <w:r w:rsidRPr="00A82E6F">
        <w:rPr>
          <w:rFonts w:ascii="Century Gothic" w:hAnsi="Century Gothic" w:cs="Garamond"/>
          <w:b/>
          <w:i/>
          <w:sz w:val="22"/>
          <w:szCs w:val="22"/>
        </w:rPr>
        <w:t>battered by the storms of persecution and staggered by the winds of police brutality.</w:t>
      </w:r>
      <w:r w:rsidR="000D0A44" w:rsidRPr="00A82E6F">
        <w:rPr>
          <w:rFonts w:ascii="Century Gothic" w:hAnsi="Century Gothic" w:cs="Garamond"/>
          <w:b/>
          <w:i/>
          <w:sz w:val="22"/>
          <w:szCs w:val="22"/>
        </w:rPr>
        <w:t xml:space="preserve">  </w:t>
      </w:r>
      <w:r w:rsidR="000D0A44" w:rsidRPr="00763306">
        <w:rPr>
          <w:rFonts w:ascii="Century Gothic" w:hAnsi="Century Gothic" w:cs="Garamond"/>
          <w:sz w:val="22"/>
          <w:szCs w:val="22"/>
        </w:rPr>
        <w:t>_________________________________________________________________________</w:t>
      </w:r>
      <w:r w:rsidR="00A82E6F">
        <w:rPr>
          <w:rFonts w:ascii="Century Gothic" w:hAnsi="Century Gothic" w:cs="Garamond"/>
          <w:sz w:val="22"/>
          <w:szCs w:val="22"/>
        </w:rPr>
        <w:t>______</w:t>
      </w:r>
      <w:r w:rsidR="000D0A44" w:rsidRPr="00763306">
        <w:rPr>
          <w:rFonts w:ascii="Century Gothic" w:hAnsi="Century Gothic" w:cs="Garamond"/>
          <w:sz w:val="22"/>
          <w:szCs w:val="22"/>
        </w:rPr>
        <w:t>___________</w:t>
      </w:r>
    </w:p>
    <w:p w14:paraId="1C4A8572" w14:textId="0E03FE4C" w:rsidR="00763306" w:rsidRPr="00A82E6F" w:rsidRDefault="007B0AC6" w:rsidP="00A82E6F">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b/>
          <w:bCs/>
          <w:sz w:val="22"/>
          <w:szCs w:val="22"/>
        </w:rPr>
        <w:t xml:space="preserve">Reader 7: </w:t>
      </w:r>
      <w:r w:rsidRPr="00763306">
        <w:rPr>
          <w:rFonts w:ascii="Century Gothic" w:hAnsi="Century Gothic" w:cs="Garamond"/>
          <w:sz w:val="22"/>
          <w:szCs w:val="22"/>
        </w:rPr>
        <w:t xml:space="preserve">The </w:t>
      </w:r>
      <w:r w:rsidRPr="00A82E6F">
        <w:rPr>
          <w:rFonts w:ascii="Century Gothic" w:hAnsi="Century Gothic" w:cs="Garamond"/>
          <w:b/>
          <w:i/>
          <w:sz w:val="22"/>
          <w:szCs w:val="22"/>
        </w:rPr>
        <w:t xml:space="preserve">whirlwinds of revolt will continue to shake the foundations </w:t>
      </w:r>
      <w:r w:rsidRPr="00A82E6F">
        <w:rPr>
          <w:rFonts w:ascii="Century Gothic" w:hAnsi="Century Gothic" w:cs="Garamond"/>
          <w:sz w:val="22"/>
          <w:szCs w:val="22"/>
        </w:rPr>
        <w:t>of our nation</w:t>
      </w:r>
      <w:r w:rsidRPr="00763306">
        <w:rPr>
          <w:rFonts w:ascii="Century Gothic" w:hAnsi="Century Gothic" w:cs="Garamond"/>
          <w:sz w:val="22"/>
          <w:szCs w:val="22"/>
        </w:rPr>
        <w:t xml:space="preserve"> until the bright day of </w:t>
      </w:r>
      <w:r w:rsidRPr="00A82E6F">
        <w:rPr>
          <w:rFonts w:ascii="Century Gothic" w:hAnsi="Century Gothic" w:cs="Garamond"/>
          <w:b/>
          <w:i/>
          <w:sz w:val="22"/>
          <w:szCs w:val="22"/>
        </w:rPr>
        <w:t>justice emerges.</w:t>
      </w:r>
      <w:r w:rsidR="000D0A44" w:rsidRPr="00763306">
        <w:rPr>
          <w:rFonts w:ascii="Century Gothic" w:hAnsi="Century Gothic" w:cs="Times"/>
          <w:sz w:val="22"/>
          <w:szCs w:val="22"/>
        </w:rPr>
        <w:t xml:space="preserve">  ____________________________________________________________________</w:t>
      </w:r>
      <w:r w:rsidR="00763306">
        <w:rPr>
          <w:rFonts w:ascii="Century Gothic" w:hAnsi="Century Gothic" w:cs="Times"/>
          <w:sz w:val="22"/>
          <w:szCs w:val="22"/>
        </w:rPr>
        <w:t>_______________________</w:t>
      </w:r>
    </w:p>
    <w:p w14:paraId="7DF33233" w14:textId="75B25F18" w:rsidR="000D0A44" w:rsidRPr="00763306" w:rsidRDefault="0018554C" w:rsidP="00763306">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b/>
          <w:bCs/>
          <w:sz w:val="22"/>
          <w:szCs w:val="22"/>
        </w:rPr>
        <w:t>Reader 3</w:t>
      </w:r>
      <w:r w:rsidRPr="00763306">
        <w:rPr>
          <w:rFonts w:ascii="Century Gothic" w:hAnsi="Century Gothic" w:cs="Garamond"/>
          <w:sz w:val="22"/>
          <w:szCs w:val="22"/>
        </w:rPr>
        <w:t xml:space="preserve">: I have a dream that one day on the red hills of Georgia </w:t>
      </w:r>
      <w:r w:rsidRPr="00A82E6F">
        <w:rPr>
          <w:rFonts w:ascii="Century Gothic" w:hAnsi="Century Gothic" w:cs="Garamond"/>
          <w:b/>
          <w:i/>
          <w:sz w:val="22"/>
          <w:szCs w:val="22"/>
        </w:rPr>
        <w:t>the sons of former slaves</w:t>
      </w:r>
      <w:r w:rsidRPr="00763306">
        <w:rPr>
          <w:rFonts w:ascii="Century Gothic" w:hAnsi="Century Gothic" w:cs="Garamond"/>
          <w:sz w:val="22"/>
          <w:szCs w:val="22"/>
        </w:rPr>
        <w:t xml:space="preserve"> and the </w:t>
      </w:r>
      <w:r w:rsidRPr="00A82E6F">
        <w:rPr>
          <w:rFonts w:ascii="Century Gothic" w:hAnsi="Century Gothic" w:cs="Garamond"/>
          <w:b/>
          <w:i/>
          <w:sz w:val="22"/>
          <w:szCs w:val="22"/>
        </w:rPr>
        <w:t>sons of former slave</w:t>
      </w:r>
      <w:r w:rsidRPr="00763306">
        <w:rPr>
          <w:rFonts w:ascii="Century Gothic" w:hAnsi="Century Gothic" w:cs="Garamond"/>
          <w:sz w:val="22"/>
          <w:szCs w:val="22"/>
        </w:rPr>
        <w:t xml:space="preserve"> owners will be able to sit down together at the table of brotherhood.</w:t>
      </w:r>
      <w:r w:rsidR="000D0A44" w:rsidRPr="00763306">
        <w:rPr>
          <w:rFonts w:ascii="Century Gothic" w:hAnsi="Century Gothic" w:cs="Garamond"/>
          <w:sz w:val="22"/>
          <w:szCs w:val="22"/>
        </w:rPr>
        <w:t xml:space="preserve">  ___________________________________________________________________________________</w:t>
      </w:r>
    </w:p>
    <w:p w14:paraId="08922CA8" w14:textId="5DFB0400" w:rsidR="0018554C" w:rsidRPr="00763306" w:rsidRDefault="0018554C" w:rsidP="000D0A44">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b/>
          <w:bCs/>
          <w:sz w:val="22"/>
          <w:szCs w:val="22"/>
        </w:rPr>
        <w:lastRenderedPageBreak/>
        <w:t xml:space="preserve">Reader 4: </w:t>
      </w:r>
      <w:r w:rsidRPr="00763306">
        <w:rPr>
          <w:rFonts w:ascii="Century Gothic" w:hAnsi="Century Gothic" w:cs="Garamond"/>
          <w:sz w:val="22"/>
          <w:szCs w:val="22"/>
        </w:rPr>
        <w:t xml:space="preserve">I have a dream that one day even the state of Mississippi, </w:t>
      </w:r>
      <w:r w:rsidRPr="003E7E77">
        <w:rPr>
          <w:rFonts w:ascii="Century Gothic" w:hAnsi="Century Gothic" w:cs="Garamond"/>
          <w:b/>
          <w:i/>
          <w:sz w:val="22"/>
          <w:szCs w:val="22"/>
        </w:rPr>
        <w:t>a state sweltering with the heat of injustice, sweltering with the heat of oppression</w:t>
      </w:r>
      <w:r w:rsidRPr="00763306">
        <w:rPr>
          <w:rFonts w:ascii="Century Gothic" w:hAnsi="Century Gothic" w:cs="Garamond"/>
          <w:sz w:val="22"/>
          <w:szCs w:val="22"/>
        </w:rPr>
        <w:t>, will be transformed into an oasis of freedom and justice.</w:t>
      </w:r>
      <w:r w:rsidR="000D0A44" w:rsidRPr="00763306">
        <w:rPr>
          <w:rFonts w:ascii="Century Gothic" w:hAnsi="Century Gothic" w:cs="Garamond"/>
          <w:sz w:val="22"/>
          <w:szCs w:val="22"/>
        </w:rPr>
        <w:t xml:space="preserve"> __________________________________________</w:t>
      </w:r>
      <w:r w:rsidR="003E7E77">
        <w:rPr>
          <w:rFonts w:ascii="Century Gothic" w:hAnsi="Century Gothic" w:cs="Garamond"/>
          <w:sz w:val="22"/>
          <w:szCs w:val="22"/>
        </w:rPr>
        <w:t>______</w:t>
      </w:r>
      <w:r w:rsidR="000D0A44" w:rsidRPr="00763306">
        <w:rPr>
          <w:rFonts w:ascii="Century Gothic" w:hAnsi="Century Gothic" w:cs="Garamond"/>
          <w:sz w:val="22"/>
          <w:szCs w:val="22"/>
        </w:rPr>
        <w:t>________________________________________</w:t>
      </w:r>
    </w:p>
    <w:p w14:paraId="6AC7D157" w14:textId="01D54BBF" w:rsidR="0018554C" w:rsidRPr="00763306" w:rsidRDefault="0018554C" w:rsidP="000D0A44">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b/>
          <w:bCs/>
          <w:sz w:val="22"/>
          <w:szCs w:val="22"/>
        </w:rPr>
        <w:t xml:space="preserve">Reader 5: </w:t>
      </w:r>
      <w:r w:rsidRPr="00763306">
        <w:rPr>
          <w:rFonts w:ascii="Century Gothic" w:hAnsi="Century Gothic" w:cs="Garamond"/>
          <w:sz w:val="22"/>
          <w:szCs w:val="22"/>
        </w:rPr>
        <w:t xml:space="preserve">I have a dream that my four little children will one day live in a nation where they will not be judged by the </w:t>
      </w:r>
      <w:r w:rsidRPr="003E7E77">
        <w:rPr>
          <w:rFonts w:ascii="Century Gothic" w:hAnsi="Century Gothic" w:cs="Garamond"/>
          <w:b/>
          <w:i/>
          <w:sz w:val="22"/>
          <w:szCs w:val="22"/>
        </w:rPr>
        <w:t>color of their skin but by the content of their character</w:t>
      </w:r>
      <w:r w:rsidRPr="00763306">
        <w:rPr>
          <w:rFonts w:ascii="Century Gothic" w:hAnsi="Century Gothic" w:cs="Garamond"/>
          <w:sz w:val="22"/>
          <w:szCs w:val="22"/>
        </w:rPr>
        <w:t>.</w:t>
      </w:r>
      <w:r w:rsidR="000D0A44" w:rsidRPr="00763306">
        <w:rPr>
          <w:rFonts w:ascii="Century Gothic" w:hAnsi="Century Gothic" w:cs="Garamond"/>
          <w:sz w:val="22"/>
          <w:szCs w:val="22"/>
        </w:rPr>
        <w:t xml:space="preserve"> ___________________________________________</w:t>
      </w:r>
      <w:r w:rsidR="003E7E77">
        <w:rPr>
          <w:rFonts w:ascii="Century Gothic" w:hAnsi="Century Gothic" w:cs="Garamond"/>
          <w:sz w:val="22"/>
          <w:szCs w:val="22"/>
        </w:rPr>
        <w:t>______</w:t>
      </w:r>
      <w:r w:rsidR="000D0A44" w:rsidRPr="00763306">
        <w:rPr>
          <w:rFonts w:ascii="Century Gothic" w:hAnsi="Century Gothic" w:cs="Garamond"/>
          <w:sz w:val="22"/>
          <w:szCs w:val="22"/>
        </w:rPr>
        <w:t>________________________________________</w:t>
      </w:r>
    </w:p>
    <w:p w14:paraId="0EB6EC2C" w14:textId="77777777" w:rsidR="0018554C" w:rsidRPr="00763306" w:rsidRDefault="0018554C" w:rsidP="000D0A44">
      <w:pPr>
        <w:widowControl w:val="0"/>
        <w:autoSpaceDE w:val="0"/>
        <w:autoSpaceDN w:val="0"/>
        <w:adjustRightInd w:val="0"/>
        <w:spacing w:after="240"/>
        <w:ind w:firstLine="720"/>
        <w:rPr>
          <w:rFonts w:ascii="Century Gothic" w:hAnsi="Century Gothic" w:cs="Garamond"/>
          <w:sz w:val="22"/>
          <w:szCs w:val="22"/>
        </w:rPr>
      </w:pPr>
      <w:r w:rsidRPr="00763306">
        <w:rPr>
          <w:rFonts w:ascii="Century Gothic" w:hAnsi="Century Gothic" w:cs="Garamond"/>
          <w:b/>
          <w:bCs/>
          <w:sz w:val="22"/>
          <w:szCs w:val="22"/>
        </w:rPr>
        <w:t xml:space="preserve">All: </w:t>
      </w:r>
      <w:r w:rsidRPr="00763306">
        <w:rPr>
          <w:rFonts w:ascii="Century Gothic" w:hAnsi="Century Gothic" w:cs="Garamond"/>
          <w:sz w:val="22"/>
          <w:szCs w:val="22"/>
        </w:rPr>
        <w:t>I have a dream today.</w:t>
      </w:r>
    </w:p>
    <w:p w14:paraId="7C184BCB" w14:textId="0723249E" w:rsidR="0018554C" w:rsidRPr="00763306" w:rsidRDefault="007B0AC6" w:rsidP="000D0A44">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b/>
          <w:bCs/>
          <w:sz w:val="22"/>
          <w:szCs w:val="22"/>
        </w:rPr>
        <w:t xml:space="preserve">Reader 7: </w:t>
      </w:r>
      <w:r w:rsidR="0018554C" w:rsidRPr="003E7E77">
        <w:rPr>
          <w:rFonts w:ascii="Century Gothic" w:hAnsi="Century Gothic" w:cs="Garamond"/>
          <w:b/>
          <w:i/>
          <w:sz w:val="22"/>
          <w:szCs w:val="22"/>
        </w:rPr>
        <w:t>Go back</w:t>
      </w:r>
      <w:r w:rsidR="0018554C" w:rsidRPr="00763306">
        <w:rPr>
          <w:rFonts w:ascii="Century Gothic" w:hAnsi="Century Gothic" w:cs="Garamond"/>
          <w:sz w:val="22"/>
          <w:szCs w:val="22"/>
        </w:rPr>
        <w:t xml:space="preserve"> </w:t>
      </w:r>
      <w:r w:rsidR="0018554C" w:rsidRPr="003E7E77">
        <w:rPr>
          <w:rFonts w:ascii="Century Gothic" w:hAnsi="Century Gothic" w:cs="Garamond"/>
          <w:b/>
          <w:i/>
          <w:sz w:val="22"/>
          <w:szCs w:val="22"/>
        </w:rPr>
        <w:t>to</w:t>
      </w:r>
      <w:r w:rsidR="0018554C" w:rsidRPr="00763306">
        <w:rPr>
          <w:rFonts w:ascii="Century Gothic" w:hAnsi="Century Gothic" w:cs="Garamond"/>
          <w:sz w:val="22"/>
          <w:szCs w:val="22"/>
        </w:rPr>
        <w:t xml:space="preserve"> Mississippi, </w:t>
      </w:r>
      <w:r w:rsidR="0018554C" w:rsidRPr="003E7E77">
        <w:rPr>
          <w:rFonts w:ascii="Century Gothic" w:hAnsi="Century Gothic" w:cs="Garamond"/>
          <w:b/>
          <w:i/>
          <w:sz w:val="22"/>
          <w:szCs w:val="22"/>
        </w:rPr>
        <w:t>go back to</w:t>
      </w:r>
      <w:r w:rsidR="0018554C" w:rsidRPr="00763306">
        <w:rPr>
          <w:rFonts w:ascii="Century Gothic" w:hAnsi="Century Gothic" w:cs="Garamond"/>
          <w:sz w:val="22"/>
          <w:szCs w:val="22"/>
        </w:rPr>
        <w:t xml:space="preserve"> Alabama, </w:t>
      </w:r>
      <w:r w:rsidR="0018554C" w:rsidRPr="003E7E77">
        <w:rPr>
          <w:rFonts w:ascii="Century Gothic" w:hAnsi="Century Gothic" w:cs="Garamond"/>
          <w:b/>
          <w:i/>
          <w:sz w:val="22"/>
          <w:szCs w:val="22"/>
        </w:rPr>
        <w:t>go back to</w:t>
      </w:r>
      <w:r w:rsidR="0018554C" w:rsidRPr="00763306">
        <w:rPr>
          <w:rFonts w:ascii="Century Gothic" w:hAnsi="Century Gothic" w:cs="Garamond"/>
          <w:sz w:val="22"/>
          <w:szCs w:val="22"/>
        </w:rPr>
        <w:t xml:space="preserve"> South Carolina, </w:t>
      </w:r>
      <w:r w:rsidR="0018554C" w:rsidRPr="003E7E77">
        <w:rPr>
          <w:rFonts w:ascii="Century Gothic" w:hAnsi="Century Gothic" w:cs="Garamond"/>
          <w:b/>
          <w:i/>
          <w:sz w:val="22"/>
          <w:szCs w:val="22"/>
        </w:rPr>
        <w:t>go back to</w:t>
      </w:r>
      <w:r w:rsidR="0018554C" w:rsidRPr="00763306">
        <w:rPr>
          <w:rFonts w:ascii="Century Gothic" w:hAnsi="Century Gothic" w:cs="Garamond"/>
          <w:sz w:val="22"/>
          <w:szCs w:val="22"/>
        </w:rPr>
        <w:t xml:space="preserve"> Georgia, </w:t>
      </w:r>
      <w:r w:rsidR="0018554C" w:rsidRPr="003E7E77">
        <w:rPr>
          <w:rFonts w:ascii="Century Gothic" w:hAnsi="Century Gothic" w:cs="Garamond"/>
          <w:b/>
          <w:i/>
          <w:sz w:val="22"/>
          <w:szCs w:val="22"/>
        </w:rPr>
        <w:t>go back to</w:t>
      </w:r>
      <w:r w:rsidR="0018554C" w:rsidRPr="00763306">
        <w:rPr>
          <w:rFonts w:ascii="Century Gothic" w:hAnsi="Century Gothic" w:cs="Garamond"/>
          <w:sz w:val="22"/>
          <w:szCs w:val="22"/>
        </w:rPr>
        <w:t xml:space="preserve"> Louisiana, </w:t>
      </w:r>
      <w:r w:rsidR="0018554C" w:rsidRPr="003E7E77">
        <w:rPr>
          <w:rFonts w:ascii="Century Gothic" w:hAnsi="Century Gothic" w:cs="Garamond"/>
          <w:b/>
          <w:i/>
          <w:sz w:val="22"/>
          <w:szCs w:val="22"/>
        </w:rPr>
        <w:t>go back to</w:t>
      </w:r>
      <w:r w:rsidR="0018554C" w:rsidRPr="00763306">
        <w:rPr>
          <w:rFonts w:ascii="Century Gothic" w:hAnsi="Century Gothic" w:cs="Garamond"/>
          <w:sz w:val="22"/>
          <w:szCs w:val="22"/>
        </w:rPr>
        <w:t xml:space="preserve"> the slums and ghettos of our northern cities, knowing that somehow this situation can and will be changed.</w:t>
      </w:r>
    </w:p>
    <w:p w14:paraId="2689C03F" w14:textId="6EC78665" w:rsidR="000D0A44" w:rsidRPr="00763306" w:rsidRDefault="000D0A44" w:rsidP="000D0A44">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sz w:val="22"/>
          <w:szCs w:val="22"/>
        </w:rPr>
        <w:t>______________________________________________________________________</w:t>
      </w:r>
      <w:r w:rsidR="003E7E77">
        <w:rPr>
          <w:rFonts w:ascii="Century Gothic" w:hAnsi="Century Gothic" w:cs="Garamond"/>
          <w:sz w:val="22"/>
          <w:szCs w:val="22"/>
        </w:rPr>
        <w:t>______</w:t>
      </w:r>
      <w:r w:rsidRPr="00763306">
        <w:rPr>
          <w:rFonts w:ascii="Century Gothic" w:hAnsi="Century Gothic" w:cs="Garamond"/>
          <w:sz w:val="22"/>
          <w:szCs w:val="22"/>
        </w:rPr>
        <w:t>____________</w:t>
      </w:r>
    </w:p>
    <w:p w14:paraId="4B20B2BE" w14:textId="77777777" w:rsidR="0018554C" w:rsidRPr="003E7E77" w:rsidRDefault="0018554C" w:rsidP="000D0A44">
      <w:pPr>
        <w:widowControl w:val="0"/>
        <w:autoSpaceDE w:val="0"/>
        <w:autoSpaceDN w:val="0"/>
        <w:adjustRightInd w:val="0"/>
        <w:spacing w:after="240"/>
        <w:ind w:left="720"/>
        <w:rPr>
          <w:rFonts w:ascii="Century Gothic" w:hAnsi="Century Gothic" w:cs="Garamond"/>
          <w:b/>
          <w:i/>
          <w:sz w:val="22"/>
          <w:szCs w:val="22"/>
        </w:rPr>
      </w:pPr>
      <w:r w:rsidRPr="00763306">
        <w:rPr>
          <w:rFonts w:ascii="Century Gothic" w:hAnsi="Century Gothic" w:cs="Garamond"/>
          <w:b/>
          <w:bCs/>
          <w:sz w:val="22"/>
          <w:szCs w:val="22"/>
        </w:rPr>
        <w:t xml:space="preserve">Reader 6: </w:t>
      </w:r>
      <w:r w:rsidRPr="00763306">
        <w:rPr>
          <w:rFonts w:ascii="Century Gothic" w:hAnsi="Century Gothic" w:cs="Garamond"/>
          <w:sz w:val="22"/>
          <w:szCs w:val="22"/>
        </w:rPr>
        <w:t xml:space="preserve">I have a dream that one day, down in Alabama, with its vicious racists, with its governor having his lips dripping with the words of interposition and nullification; one day right there in Alabama, </w:t>
      </w:r>
      <w:r w:rsidRPr="003E7E77">
        <w:rPr>
          <w:rFonts w:ascii="Century Gothic" w:hAnsi="Century Gothic" w:cs="Garamond"/>
          <w:b/>
          <w:i/>
          <w:sz w:val="22"/>
          <w:szCs w:val="22"/>
        </w:rPr>
        <w:t>little black boys and black girls will be able to join hands with little white boys and white girls as sisters and brothers.</w:t>
      </w:r>
    </w:p>
    <w:p w14:paraId="4256451D" w14:textId="777BD0BE" w:rsidR="000D0A44" w:rsidRPr="00763306" w:rsidRDefault="000D0A44" w:rsidP="000D0A44">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sz w:val="22"/>
          <w:szCs w:val="22"/>
        </w:rPr>
        <w:t>__________________________________________________________________</w:t>
      </w:r>
      <w:r w:rsidR="003E7E77">
        <w:rPr>
          <w:rFonts w:ascii="Century Gothic" w:hAnsi="Century Gothic" w:cs="Garamond"/>
          <w:sz w:val="22"/>
          <w:szCs w:val="22"/>
        </w:rPr>
        <w:t>_______</w:t>
      </w:r>
      <w:r w:rsidRPr="00763306">
        <w:rPr>
          <w:rFonts w:ascii="Century Gothic" w:hAnsi="Century Gothic" w:cs="Garamond"/>
          <w:sz w:val="22"/>
          <w:szCs w:val="22"/>
        </w:rPr>
        <w:t>________________</w:t>
      </w:r>
    </w:p>
    <w:p w14:paraId="4075F093" w14:textId="77777777" w:rsidR="0018554C" w:rsidRPr="00763306" w:rsidRDefault="0018554C" w:rsidP="000D0A44">
      <w:pPr>
        <w:widowControl w:val="0"/>
        <w:autoSpaceDE w:val="0"/>
        <w:autoSpaceDN w:val="0"/>
        <w:adjustRightInd w:val="0"/>
        <w:spacing w:after="240"/>
        <w:ind w:firstLine="720"/>
        <w:rPr>
          <w:rFonts w:ascii="Century Gothic" w:hAnsi="Century Gothic" w:cs="Times"/>
          <w:sz w:val="22"/>
          <w:szCs w:val="22"/>
        </w:rPr>
      </w:pPr>
      <w:r w:rsidRPr="00763306">
        <w:rPr>
          <w:rFonts w:ascii="Century Gothic" w:hAnsi="Century Gothic" w:cs="Garamond"/>
          <w:b/>
          <w:bCs/>
          <w:sz w:val="22"/>
          <w:szCs w:val="22"/>
        </w:rPr>
        <w:t xml:space="preserve">All: </w:t>
      </w:r>
      <w:r w:rsidRPr="00763306">
        <w:rPr>
          <w:rFonts w:ascii="Century Gothic" w:hAnsi="Century Gothic" w:cs="Garamond"/>
          <w:sz w:val="22"/>
          <w:szCs w:val="22"/>
        </w:rPr>
        <w:t>I have a dream today.</w:t>
      </w:r>
    </w:p>
    <w:p w14:paraId="079B112C" w14:textId="52E3723C" w:rsidR="0018554C" w:rsidRPr="00763306" w:rsidRDefault="007B0AC6" w:rsidP="000D0A44">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b/>
          <w:bCs/>
          <w:sz w:val="22"/>
          <w:szCs w:val="22"/>
        </w:rPr>
        <w:t>Reader 1</w:t>
      </w:r>
      <w:r w:rsidR="0018554C" w:rsidRPr="00763306">
        <w:rPr>
          <w:rFonts w:ascii="Century Gothic" w:hAnsi="Century Gothic" w:cs="Garamond"/>
          <w:b/>
          <w:bCs/>
          <w:sz w:val="22"/>
          <w:szCs w:val="22"/>
        </w:rPr>
        <w:t xml:space="preserve">: </w:t>
      </w:r>
      <w:r w:rsidR="0018554C" w:rsidRPr="00763306">
        <w:rPr>
          <w:rFonts w:ascii="Century Gothic" w:hAnsi="Century Gothic" w:cs="Garamond"/>
          <w:sz w:val="22"/>
          <w:szCs w:val="22"/>
        </w:rPr>
        <w:t xml:space="preserve">I have a dream that one day every valley shall be exalted, every hill and mountain shall be made low, the </w:t>
      </w:r>
      <w:r w:rsidR="0018554C" w:rsidRPr="003E7E77">
        <w:rPr>
          <w:rFonts w:ascii="Century Gothic" w:hAnsi="Century Gothic" w:cs="Garamond"/>
          <w:b/>
          <w:i/>
          <w:sz w:val="22"/>
          <w:szCs w:val="22"/>
        </w:rPr>
        <w:t>rough places will be made plain, and the crooked places will be made straight, and the glory of the Lord shall be revealed</w:t>
      </w:r>
      <w:r w:rsidR="0018554C" w:rsidRPr="00763306">
        <w:rPr>
          <w:rFonts w:ascii="Century Gothic" w:hAnsi="Century Gothic" w:cs="Garamond"/>
          <w:sz w:val="22"/>
          <w:szCs w:val="22"/>
        </w:rPr>
        <w:t>, and all flesh shall see it together.</w:t>
      </w:r>
    </w:p>
    <w:p w14:paraId="6A56B500" w14:textId="6491F277" w:rsidR="000D0A44" w:rsidRPr="00763306" w:rsidRDefault="000D0A44" w:rsidP="000D0A44">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sz w:val="22"/>
          <w:szCs w:val="22"/>
        </w:rPr>
        <w:t>__________________________________________________________________________________</w:t>
      </w:r>
    </w:p>
    <w:p w14:paraId="62EE6953" w14:textId="77777777" w:rsidR="0018554C" w:rsidRPr="00763306" w:rsidRDefault="0018554C" w:rsidP="000D0A44">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b/>
          <w:bCs/>
          <w:sz w:val="22"/>
          <w:szCs w:val="22"/>
        </w:rPr>
        <w:t xml:space="preserve">Reader 3: </w:t>
      </w:r>
      <w:r w:rsidRPr="00763306">
        <w:rPr>
          <w:rFonts w:ascii="Century Gothic" w:hAnsi="Century Gothic" w:cs="Garamond"/>
          <w:sz w:val="22"/>
          <w:szCs w:val="22"/>
        </w:rP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14:paraId="4E0FA2CF" w14:textId="0A054645" w:rsidR="000D0A44" w:rsidRPr="00763306" w:rsidRDefault="000D0A44" w:rsidP="000D0A44">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sz w:val="22"/>
          <w:szCs w:val="22"/>
        </w:rPr>
        <w:t>________________________________________________________________</w:t>
      </w:r>
      <w:r w:rsidR="003E7E77">
        <w:rPr>
          <w:rFonts w:ascii="Century Gothic" w:hAnsi="Century Gothic" w:cs="Garamond"/>
          <w:sz w:val="22"/>
          <w:szCs w:val="22"/>
        </w:rPr>
        <w:t>____</w:t>
      </w:r>
      <w:r w:rsidRPr="00763306">
        <w:rPr>
          <w:rFonts w:ascii="Century Gothic" w:hAnsi="Century Gothic" w:cs="Garamond"/>
          <w:sz w:val="22"/>
          <w:szCs w:val="22"/>
        </w:rPr>
        <w:t>__________________</w:t>
      </w:r>
    </w:p>
    <w:p w14:paraId="6F4B72A9" w14:textId="77777777" w:rsidR="0018554C" w:rsidRPr="003E7E77" w:rsidRDefault="0018554C" w:rsidP="000D0A44">
      <w:pPr>
        <w:widowControl w:val="0"/>
        <w:autoSpaceDE w:val="0"/>
        <w:autoSpaceDN w:val="0"/>
        <w:adjustRightInd w:val="0"/>
        <w:spacing w:after="240"/>
        <w:ind w:left="720"/>
        <w:rPr>
          <w:rFonts w:ascii="Century Gothic" w:hAnsi="Century Gothic" w:cs="Garamond"/>
          <w:b/>
          <w:i/>
          <w:sz w:val="22"/>
          <w:szCs w:val="22"/>
        </w:rPr>
      </w:pPr>
      <w:r w:rsidRPr="00763306">
        <w:rPr>
          <w:rFonts w:ascii="Century Gothic" w:hAnsi="Century Gothic" w:cs="Garamond"/>
          <w:b/>
          <w:bCs/>
          <w:sz w:val="22"/>
          <w:szCs w:val="22"/>
        </w:rPr>
        <w:t xml:space="preserve">Reader 5: </w:t>
      </w:r>
      <w:r w:rsidRPr="00763306">
        <w:rPr>
          <w:rFonts w:ascii="Century Gothic" w:hAnsi="Century Gothic" w:cs="Garamond"/>
          <w:sz w:val="22"/>
          <w:szCs w:val="22"/>
        </w:rPr>
        <w:t xml:space="preserve">This will be the day when all of God's children will be able to sing with a new meaning, </w:t>
      </w:r>
      <w:r w:rsidRPr="003E7E77">
        <w:rPr>
          <w:rFonts w:ascii="Century Gothic" w:hAnsi="Century Gothic" w:cs="Garamond"/>
          <w:b/>
          <w:i/>
          <w:sz w:val="22"/>
          <w:szCs w:val="22"/>
        </w:rPr>
        <w:t>"My country, 'tis of thee, sweet land of liberty, of thee I sing. Land where my fathers died, land of the pilgrim's pride, from every mountainside, let freedom ring."</w:t>
      </w:r>
    </w:p>
    <w:p w14:paraId="71EE1A30" w14:textId="076573FA" w:rsidR="00763306" w:rsidRPr="003E7E77" w:rsidRDefault="000D0A44" w:rsidP="003E7E77">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sz w:val="22"/>
          <w:szCs w:val="22"/>
        </w:rPr>
        <w:t>________________________________________________________</w:t>
      </w:r>
      <w:r w:rsidR="003E7E77">
        <w:rPr>
          <w:rFonts w:ascii="Century Gothic" w:hAnsi="Century Gothic" w:cs="Garamond"/>
          <w:sz w:val="22"/>
          <w:szCs w:val="22"/>
        </w:rPr>
        <w:t>____</w:t>
      </w:r>
      <w:r w:rsidRPr="00763306">
        <w:rPr>
          <w:rFonts w:ascii="Century Gothic" w:hAnsi="Century Gothic" w:cs="Garamond"/>
          <w:sz w:val="22"/>
          <w:szCs w:val="22"/>
        </w:rPr>
        <w:t>__________________________</w:t>
      </w:r>
    </w:p>
    <w:p w14:paraId="3C7AB19C" w14:textId="77777777" w:rsidR="0018554C" w:rsidRPr="00763306" w:rsidRDefault="0018554C" w:rsidP="000D0A44">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b/>
          <w:bCs/>
          <w:sz w:val="22"/>
          <w:szCs w:val="22"/>
        </w:rPr>
        <w:t xml:space="preserve">Reader 2: </w:t>
      </w:r>
      <w:r w:rsidRPr="00763306">
        <w:rPr>
          <w:rFonts w:ascii="Century Gothic" w:hAnsi="Century Gothic" w:cs="Garamond"/>
          <w:sz w:val="22"/>
          <w:szCs w:val="22"/>
        </w:rPr>
        <w:t xml:space="preserve">And if America is to be a great nation this must become true. So let freedom ring from the prodigious </w:t>
      </w:r>
      <w:r w:rsidRPr="003E7E77">
        <w:rPr>
          <w:rFonts w:ascii="Century Gothic" w:hAnsi="Century Gothic" w:cs="Garamond"/>
          <w:b/>
          <w:i/>
          <w:sz w:val="22"/>
          <w:szCs w:val="22"/>
        </w:rPr>
        <w:t>hilltops of New Hampshire</w:t>
      </w:r>
      <w:r w:rsidRPr="00763306">
        <w:rPr>
          <w:rFonts w:ascii="Century Gothic" w:hAnsi="Century Gothic" w:cs="Garamond"/>
          <w:sz w:val="22"/>
          <w:szCs w:val="22"/>
        </w:rPr>
        <w:t xml:space="preserve">. Let freedom ring from the </w:t>
      </w:r>
      <w:r w:rsidRPr="003E7E77">
        <w:rPr>
          <w:rFonts w:ascii="Century Gothic" w:hAnsi="Century Gothic" w:cs="Garamond"/>
          <w:b/>
          <w:i/>
          <w:sz w:val="22"/>
          <w:szCs w:val="22"/>
        </w:rPr>
        <w:t>mighty mountains of New York.</w:t>
      </w:r>
      <w:r w:rsidRPr="00763306">
        <w:rPr>
          <w:rFonts w:ascii="Century Gothic" w:hAnsi="Century Gothic" w:cs="Garamond"/>
          <w:sz w:val="22"/>
          <w:szCs w:val="22"/>
        </w:rPr>
        <w:t xml:space="preserve"> Let freedom ring from the heightening Alleghenies of Pennsylvania!</w:t>
      </w:r>
    </w:p>
    <w:p w14:paraId="5B64AC4B" w14:textId="5A1EE60E" w:rsidR="009A1A69" w:rsidRPr="00763306" w:rsidRDefault="009A1A69" w:rsidP="009A1A69">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sz w:val="22"/>
          <w:szCs w:val="22"/>
        </w:rPr>
        <w:t>________________________________________________________</w:t>
      </w:r>
      <w:r w:rsidR="003E7E77">
        <w:rPr>
          <w:rFonts w:ascii="Century Gothic" w:hAnsi="Century Gothic" w:cs="Garamond"/>
          <w:sz w:val="22"/>
          <w:szCs w:val="22"/>
        </w:rPr>
        <w:t>_____</w:t>
      </w:r>
      <w:r w:rsidRPr="00763306">
        <w:rPr>
          <w:rFonts w:ascii="Century Gothic" w:hAnsi="Century Gothic" w:cs="Garamond"/>
          <w:sz w:val="22"/>
          <w:szCs w:val="22"/>
        </w:rPr>
        <w:t>__________________________</w:t>
      </w:r>
    </w:p>
    <w:p w14:paraId="49FC7D05" w14:textId="77777777" w:rsidR="0018554C" w:rsidRPr="00763306" w:rsidRDefault="0018554C" w:rsidP="000D0A44">
      <w:pPr>
        <w:widowControl w:val="0"/>
        <w:autoSpaceDE w:val="0"/>
        <w:autoSpaceDN w:val="0"/>
        <w:adjustRightInd w:val="0"/>
        <w:spacing w:after="240"/>
        <w:ind w:firstLine="720"/>
        <w:rPr>
          <w:rFonts w:ascii="Century Gothic" w:hAnsi="Century Gothic" w:cs="Times"/>
          <w:sz w:val="22"/>
          <w:szCs w:val="22"/>
        </w:rPr>
      </w:pPr>
      <w:r w:rsidRPr="00763306">
        <w:rPr>
          <w:rFonts w:ascii="Century Gothic" w:hAnsi="Century Gothic" w:cs="Garamond"/>
          <w:b/>
          <w:bCs/>
          <w:sz w:val="22"/>
          <w:szCs w:val="22"/>
        </w:rPr>
        <w:t xml:space="preserve">Boys: </w:t>
      </w:r>
      <w:r w:rsidRPr="00763306">
        <w:rPr>
          <w:rFonts w:ascii="Century Gothic" w:hAnsi="Century Gothic" w:cs="Garamond"/>
          <w:sz w:val="22"/>
          <w:szCs w:val="22"/>
        </w:rPr>
        <w:t>Let freedom ring from the snowcapped Rockies of Colorado!</w:t>
      </w:r>
    </w:p>
    <w:p w14:paraId="7655105D" w14:textId="77777777" w:rsidR="0018554C" w:rsidRPr="00763306" w:rsidRDefault="0018554C" w:rsidP="000D0A44">
      <w:pPr>
        <w:widowControl w:val="0"/>
        <w:autoSpaceDE w:val="0"/>
        <w:autoSpaceDN w:val="0"/>
        <w:adjustRightInd w:val="0"/>
        <w:spacing w:after="240"/>
        <w:ind w:firstLine="720"/>
        <w:rPr>
          <w:rFonts w:ascii="Century Gothic" w:hAnsi="Century Gothic" w:cs="Times"/>
          <w:sz w:val="22"/>
          <w:szCs w:val="22"/>
        </w:rPr>
      </w:pPr>
      <w:r w:rsidRPr="00763306">
        <w:rPr>
          <w:rFonts w:ascii="Century Gothic" w:hAnsi="Century Gothic" w:cs="Garamond"/>
          <w:b/>
          <w:bCs/>
          <w:sz w:val="22"/>
          <w:szCs w:val="22"/>
        </w:rPr>
        <w:t xml:space="preserve">Girls: </w:t>
      </w:r>
      <w:r w:rsidRPr="00763306">
        <w:rPr>
          <w:rFonts w:ascii="Century Gothic" w:hAnsi="Century Gothic" w:cs="Garamond"/>
          <w:sz w:val="22"/>
          <w:szCs w:val="22"/>
        </w:rPr>
        <w:t>Let freedom ring from the curvaceous slopes of California!</w:t>
      </w:r>
    </w:p>
    <w:p w14:paraId="3861C10A" w14:textId="77777777" w:rsidR="0018554C" w:rsidRPr="00763306" w:rsidRDefault="0018554C" w:rsidP="000D0A44">
      <w:pPr>
        <w:widowControl w:val="0"/>
        <w:autoSpaceDE w:val="0"/>
        <w:autoSpaceDN w:val="0"/>
        <w:adjustRightInd w:val="0"/>
        <w:spacing w:after="240"/>
        <w:ind w:firstLine="720"/>
        <w:rPr>
          <w:rFonts w:ascii="Century Gothic" w:hAnsi="Century Gothic" w:cs="Times"/>
          <w:sz w:val="22"/>
          <w:szCs w:val="22"/>
        </w:rPr>
      </w:pPr>
      <w:r w:rsidRPr="00763306">
        <w:rPr>
          <w:rFonts w:ascii="Century Gothic" w:hAnsi="Century Gothic" w:cs="Garamond"/>
          <w:b/>
          <w:bCs/>
          <w:sz w:val="22"/>
          <w:szCs w:val="22"/>
        </w:rPr>
        <w:t xml:space="preserve">Boys: </w:t>
      </w:r>
      <w:r w:rsidRPr="00763306">
        <w:rPr>
          <w:rFonts w:ascii="Century Gothic" w:hAnsi="Century Gothic" w:cs="Garamond"/>
          <w:sz w:val="22"/>
          <w:szCs w:val="22"/>
        </w:rPr>
        <w:t>But not only that; let freedom ring from Stone Mountain of Georgia!</w:t>
      </w:r>
    </w:p>
    <w:p w14:paraId="19375CD9" w14:textId="77777777" w:rsidR="0018554C" w:rsidRPr="00763306" w:rsidRDefault="0018554C" w:rsidP="000D0A44">
      <w:pPr>
        <w:widowControl w:val="0"/>
        <w:autoSpaceDE w:val="0"/>
        <w:autoSpaceDN w:val="0"/>
        <w:adjustRightInd w:val="0"/>
        <w:spacing w:after="240"/>
        <w:ind w:firstLine="720"/>
        <w:rPr>
          <w:rFonts w:ascii="Century Gothic" w:hAnsi="Century Gothic" w:cs="Times"/>
          <w:sz w:val="22"/>
          <w:szCs w:val="22"/>
        </w:rPr>
      </w:pPr>
      <w:r w:rsidRPr="00763306">
        <w:rPr>
          <w:rFonts w:ascii="Century Gothic" w:hAnsi="Century Gothic" w:cs="Garamond"/>
          <w:b/>
          <w:bCs/>
          <w:sz w:val="22"/>
          <w:szCs w:val="22"/>
        </w:rPr>
        <w:t xml:space="preserve">Girls: </w:t>
      </w:r>
      <w:r w:rsidRPr="00763306">
        <w:rPr>
          <w:rFonts w:ascii="Century Gothic" w:hAnsi="Century Gothic" w:cs="Garamond"/>
          <w:sz w:val="22"/>
          <w:szCs w:val="22"/>
        </w:rPr>
        <w:t>Let freedom ring from Lookout Mountain of Tennessee!</w:t>
      </w:r>
    </w:p>
    <w:p w14:paraId="7BF1BDDB" w14:textId="2861F18C" w:rsidR="0018554C" w:rsidRPr="00763306" w:rsidRDefault="0018554C" w:rsidP="003E7E77">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b/>
          <w:bCs/>
          <w:sz w:val="22"/>
          <w:szCs w:val="22"/>
        </w:rPr>
        <w:t xml:space="preserve">Boys: </w:t>
      </w:r>
      <w:r w:rsidRPr="00763306">
        <w:rPr>
          <w:rFonts w:ascii="Century Gothic" w:hAnsi="Century Gothic" w:cs="Garamond"/>
          <w:sz w:val="22"/>
          <w:szCs w:val="22"/>
        </w:rPr>
        <w:t xml:space="preserve">Let freedom ring from every hill and </w:t>
      </w:r>
      <w:r w:rsidRPr="003E7E77">
        <w:rPr>
          <w:rFonts w:ascii="Century Gothic" w:hAnsi="Century Gothic" w:cs="Garamond"/>
          <w:b/>
          <w:i/>
          <w:sz w:val="22"/>
          <w:szCs w:val="22"/>
        </w:rPr>
        <w:t>molehill of Mississippi</w:t>
      </w:r>
      <w:r w:rsidRPr="00763306">
        <w:rPr>
          <w:rFonts w:ascii="Century Gothic" w:hAnsi="Century Gothic" w:cs="Garamond"/>
          <w:sz w:val="22"/>
          <w:szCs w:val="22"/>
        </w:rPr>
        <w:t xml:space="preserve">. From every </w:t>
      </w:r>
      <w:r w:rsidR="003E7E77">
        <w:rPr>
          <w:rFonts w:ascii="Century Gothic" w:hAnsi="Century Gothic" w:cs="Garamond"/>
          <w:sz w:val="22"/>
          <w:szCs w:val="22"/>
        </w:rPr>
        <w:t xml:space="preserve">                 </w:t>
      </w:r>
      <w:r w:rsidRPr="003E7E77">
        <w:rPr>
          <w:rFonts w:ascii="Century Gothic" w:hAnsi="Century Gothic" w:cs="Garamond"/>
          <w:b/>
          <w:i/>
          <w:sz w:val="22"/>
          <w:szCs w:val="22"/>
        </w:rPr>
        <w:t>mountainside</w:t>
      </w:r>
      <w:r w:rsidRPr="00763306">
        <w:rPr>
          <w:rFonts w:ascii="Century Gothic" w:hAnsi="Century Gothic" w:cs="Garamond"/>
          <w:sz w:val="22"/>
          <w:szCs w:val="22"/>
        </w:rPr>
        <w:t>, let freedom ring.</w:t>
      </w:r>
    </w:p>
    <w:p w14:paraId="72E7BAA1" w14:textId="0D171D15" w:rsidR="009A1A69" w:rsidRPr="00763306" w:rsidRDefault="009A1A69" w:rsidP="009A1A69">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sz w:val="22"/>
          <w:szCs w:val="22"/>
        </w:rPr>
        <w:t>__________________________________________________________________________________</w:t>
      </w:r>
    </w:p>
    <w:p w14:paraId="040D7046" w14:textId="77777777" w:rsidR="0018554C" w:rsidRPr="00763306" w:rsidRDefault="0018554C" w:rsidP="000D0A44">
      <w:pPr>
        <w:widowControl w:val="0"/>
        <w:autoSpaceDE w:val="0"/>
        <w:autoSpaceDN w:val="0"/>
        <w:adjustRightInd w:val="0"/>
        <w:spacing w:after="240"/>
        <w:ind w:left="720"/>
        <w:rPr>
          <w:rFonts w:ascii="Century Gothic" w:hAnsi="Century Gothic" w:cs="Garamond"/>
          <w:sz w:val="22"/>
          <w:szCs w:val="22"/>
        </w:rPr>
      </w:pPr>
      <w:r w:rsidRPr="00763306">
        <w:rPr>
          <w:rFonts w:ascii="Century Gothic" w:hAnsi="Century Gothic" w:cs="Garamond"/>
          <w:b/>
          <w:bCs/>
          <w:sz w:val="22"/>
          <w:szCs w:val="22"/>
        </w:rPr>
        <w:t xml:space="preserve">Reader 1: </w:t>
      </w:r>
      <w:r w:rsidRPr="00763306">
        <w:rPr>
          <w:rFonts w:ascii="Century Gothic" w:hAnsi="Century Gothic" w:cs="Garamond"/>
          <w:sz w:val="22"/>
          <w:szCs w:val="22"/>
        </w:rPr>
        <w:t xml:space="preserve">And when this happens, When we allow </w:t>
      </w:r>
      <w:r w:rsidRPr="007B4A10">
        <w:rPr>
          <w:rFonts w:ascii="Century Gothic" w:hAnsi="Century Gothic" w:cs="Garamond"/>
          <w:b/>
          <w:i/>
          <w:sz w:val="22"/>
          <w:szCs w:val="22"/>
        </w:rPr>
        <w:t>freedom to ring, when we let it ring</w:t>
      </w:r>
      <w:r w:rsidRPr="00763306">
        <w:rPr>
          <w:rFonts w:ascii="Century Gothic" w:hAnsi="Century Gothic" w:cs="Garamond"/>
          <w:sz w:val="22"/>
          <w:szCs w:val="22"/>
        </w:rPr>
        <w:t xml:space="preserve"> from </w:t>
      </w:r>
      <w:r w:rsidRPr="007B4A10">
        <w:rPr>
          <w:rFonts w:ascii="Century Gothic" w:hAnsi="Century Gothic" w:cs="Garamond"/>
          <w:b/>
          <w:i/>
          <w:sz w:val="22"/>
          <w:szCs w:val="22"/>
        </w:rPr>
        <w:t xml:space="preserve">every </w:t>
      </w:r>
      <w:r w:rsidRPr="00763306">
        <w:rPr>
          <w:rFonts w:ascii="Century Gothic" w:hAnsi="Century Gothic" w:cs="Garamond"/>
          <w:sz w:val="22"/>
          <w:szCs w:val="22"/>
        </w:rPr>
        <w:t xml:space="preserve">village and </w:t>
      </w:r>
      <w:r w:rsidRPr="007B4A10">
        <w:rPr>
          <w:rFonts w:ascii="Century Gothic" w:hAnsi="Century Gothic" w:cs="Garamond"/>
          <w:b/>
          <w:i/>
          <w:sz w:val="22"/>
          <w:szCs w:val="22"/>
        </w:rPr>
        <w:t xml:space="preserve">every </w:t>
      </w:r>
      <w:r w:rsidRPr="00763306">
        <w:rPr>
          <w:rFonts w:ascii="Century Gothic" w:hAnsi="Century Gothic" w:cs="Garamond"/>
          <w:sz w:val="22"/>
          <w:szCs w:val="22"/>
        </w:rPr>
        <w:t xml:space="preserve">hamlet, from </w:t>
      </w:r>
      <w:r w:rsidRPr="007B4A10">
        <w:rPr>
          <w:rFonts w:ascii="Century Gothic" w:hAnsi="Century Gothic" w:cs="Garamond"/>
          <w:b/>
          <w:i/>
          <w:sz w:val="22"/>
          <w:szCs w:val="22"/>
        </w:rPr>
        <w:t xml:space="preserve">every </w:t>
      </w:r>
      <w:r w:rsidRPr="00763306">
        <w:rPr>
          <w:rFonts w:ascii="Century Gothic" w:hAnsi="Century Gothic" w:cs="Garamond"/>
          <w:sz w:val="22"/>
          <w:szCs w:val="22"/>
        </w:rPr>
        <w:t xml:space="preserve">state and </w:t>
      </w:r>
      <w:r w:rsidRPr="007B4A10">
        <w:rPr>
          <w:rFonts w:ascii="Century Gothic" w:hAnsi="Century Gothic" w:cs="Garamond"/>
          <w:b/>
          <w:i/>
          <w:sz w:val="22"/>
          <w:szCs w:val="22"/>
        </w:rPr>
        <w:t>every</w:t>
      </w:r>
      <w:r w:rsidRPr="00763306">
        <w:rPr>
          <w:rFonts w:ascii="Century Gothic" w:hAnsi="Century Gothic" w:cs="Garamond"/>
          <w:sz w:val="22"/>
          <w:szCs w:val="22"/>
        </w:rPr>
        <w:t xml:space="preserve"> city, we will be able to speed up that day when all of God's children, black men and white men, Jews and Gentiles, Protestants and Catholics, will be able to join hands and sing in the words of the old Negro spiritual,</w:t>
      </w:r>
    </w:p>
    <w:p w14:paraId="4AC36853" w14:textId="42A3D800" w:rsidR="009A1A69" w:rsidRPr="00763306" w:rsidRDefault="009A1A69" w:rsidP="009A1A69">
      <w:pPr>
        <w:widowControl w:val="0"/>
        <w:autoSpaceDE w:val="0"/>
        <w:autoSpaceDN w:val="0"/>
        <w:adjustRightInd w:val="0"/>
        <w:spacing w:after="240"/>
        <w:ind w:left="720"/>
        <w:rPr>
          <w:rFonts w:ascii="Century Gothic" w:hAnsi="Century Gothic" w:cs="Times"/>
          <w:sz w:val="22"/>
          <w:szCs w:val="22"/>
        </w:rPr>
      </w:pPr>
      <w:r w:rsidRPr="00763306">
        <w:rPr>
          <w:rFonts w:ascii="Century Gothic" w:hAnsi="Century Gothic" w:cs="Garamond"/>
          <w:sz w:val="22"/>
          <w:szCs w:val="22"/>
        </w:rPr>
        <w:t>__________________________________________________________________________________</w:t>
      </w:r>
    </w:p>
    <w:p w14:paraId="1298EEB2" w14:textId="5882F579" w:rsidR="0018554C" w:rsidRPr="00763306" w:rsidRDefault="0018554C" w:rsidP="000D0A44">
      <w:pPr>
        <w:widowControl w:val="0"/>
        <w:autoSpaceDE w:val="0"/>
        <w:autoSpaceDN w:val="0"/>
        <w:adjustRightInd w:val="0"/>
        <w:spacing w:after="240"/>
        <w:ind w:firstLine="720"/>
        <w:rPr>
          <w:rFonts w:ascii="Century Gothic" w:hAnsi="Century Gothic" w:cs="Garamond"/>
          <w:sz w:val="22"/>
          <w:szCs w:val="22"/>
        </w:rPr>
      </w:pPr>
      <w:r w:rsidRPr="00763306">
        <w:rPr>
          <w:rFonts w:ascii="Century Gothic" w:hAnsi="Century Gothic" w:cs="Garamond"/>
          <w:b/>
          <w:bCs/>
          <w:sz w:val="22"/>
          <w:szCs w:val="22"/>
        </w:rPr>
        <w:t xml:space="preserve">All: </w:t>
      </w:r>
      <w:r w:rsidR="00B06CBE">
        <w:rPr>
          <w:rFonts w:ascii="Century Gothic" w:hAnsi="Century Gothic" w:cs="Garamond"/>
          <w:sz w:val="22"/>
          <w:szCs w:val="22"/>
        </w:rPr>
        <w:t>"Free at last! Free at last! T</w:t>
      </w:r>
      <w:r w:rsidRPr="00763306">
        <w:rPr>
          <w:rFonts w:ascii="Century Gothic" w:hAnsi="Century Gothic" w:cs="Garamond"/>
          <w:sz w:val="22"/>
          <w:szCs w:val="22"/>
        </w:rPr>
        <w:t>hank God Almighty, we are free at last!"</w:t>
      </w:r>
    </w:p>
    <w:tbl>
      <w:tblPr>
        <w:tblW w:w="10923" w:type="dxa"/>
        <w:tblInd w:w="231" w:type="dxa"/>
        <w:tblBorders>
          <w:top w:val="dotDash" w:sz="24" w:space="0" w:color="auto"/>
        </w:tblBorders>
        <w:tblLook w:val="0000" w:firstRow="0" w:lastRow="0" w:firstColumn="0" w:lastColumn="0" w:noHBand="0" w:noVBand="0"/>
      </w:tblPr>
      <w:tblGrid>
        <w:gridCol w:w="10923"/>
      </w:tblGrid>
      <w:tr w:rsidR="005827DC" w14:paraId="5BC47F8D" w14:textId="77777777" w:rsidTr="005827DC">
        <w:trPr>
          <w:trHeight w:val="100"/>
        </w:trPr>
        <w:tc>
          <w:tcPr>
            <w:tcW w:w="10923" w:type="dxa"/>
          </w:tcPr>
          <w:p w14:paraId="07301C90" w14:textId="77777777" w:rsidR="005827DC" w:rsidRDefault="005827DC" w:rsidP="000D0A44">
            <w:pPr>
              <w:widowControl w:val="0"/>
              <w:autoSpaceDE w:val="0"/>
              <w:autoSpaceDN w:val="0"/>
              <w:adjustRightInd w:val="0"/>
              <w:spacing w:after="240"/>
              <w:rPr>
                <w:rFonts w:ascii="Century Gothic" w:hAnsi="Century Gothic" w:cs="Times"/>
                <w:sz w:val="22"/>
                <w:szCs w:val="22"/>
              </w:rPr>
            </w:pPr>
          </w:p>
        </w:tc>
      </w:tr>
    </w:tbl>
    <w:p w14:paraId="1009DE29" w14:textId="1C5E29C1" w:rsidR="0018554C" w:rsidRDefault="00806E81">
      <w:pPr>
        <w:rPr>
          <w:rFonts w:ascii="Century Gothic" w:hAnsi="Century Gothic"/>
          <w:b/>
          <w:szCs w:val="22"/>
        </w:rPr>
      </w:pPr>
      <w:r w:rsidRPr="007B4A10">
        <w:rPr>
          <w:rFonts w:ascii="Century Gothic" w:hAnsi="Century Gothic"/>
          <w:b/>
          <w:szCs w:val="22"/>
        </w:rPr>
        <w:t>Explain the purpose of MLK’s speech, and use the following:</w:t>
      </w:r>
    </w:p>
    <w:p w14:paraId="6374894F" w14:textId="77777777" w:rsidR="005827DC" w:rsidRPr="007B4A10" w:rsidRDefault="005827DC">
      <w:pPr>
        <w:rPr>
          <w:rFonts w:ascii="Century Gothic" w:hAnsi="Century Gothic"/>
          <w:b/>
          <w:szCs w:val="22"/>
        </w:rPr>
      </w:pPr>
    </w:p>
    <w:p w14:paraId="6774C010" w14:textId="1297F808" w:rsidR="00806E81" w:rsidRPr="007B4A10" w:rsidRDefault="00806E81" w:rsidP="007B4A10">
      <w:pPr>
        <w:ind w:firstLine="810"/>
        <w:rPr>
          <w:rFonts w:ascii="Century Gothic" w:hAnsi="Century Gothic"/>
          <w:b/>
          <w:i/>
          <w:sz w:val="22"/>
          <w:szCs w:val="22"/>
        </w:rPr>
      </w:pPr>
      <w:r w:rsidRPr="007B4A10">
        <w:rPr>
          <w:rFonts w:ascii="Century Gothic" w:hAnsi="Century Gothic"/>
          <w:b/>
          <w:i/>
          <w:sz w:val="22"/>
          <w:szCs w:val="22"/>
        </w:rPr>
        <w:t>1 gerund</w:t>
      </w:r>
      <w:r w:rsidRPr="007B4A10">
        <w:rPr>
          <w:rFonts w:ascii="Century Gothic" w:hAnsi="Century Gothic"/>
          <w:b/>
          <w:i/>
          <w:sz w:val="22"/>
          <w:szCs w:val="22"/>
        </w:rPr>
        <w:tab/>
      </w:r>
      <w:r w:rsidRPr="007B4A10">
        <w:rPr>
          <w:rFonts w:ascii="Century Gothic" w:hAnsi="Century Gothic"/>
          <w:b/>
          <w:i/>
          <w:sz w:val="22"/>
          <w:szCs w:val="22"/>
        </w:rPr>
        <w:tab/>
        <w:t>one compound sentence (2 independent clauses)</w:t>
      </w:r>
    </w:p>
    <w:p w14:paraId="64FD9B95" w14:textId="6B12FF5B" w:rsidR="00806E81" w:rsidRDefault="00806E81" w:rsidP="007B4A10">
      <w:pPr>
        <w:ind w:firstLine="810"/>
        <w:rPr>
          <w:rFonts w:ascii="Century Gothic" w:hAnsi="Century Gothic"/>
          <w:b/>
          <w:i/>
          <w:sz w:val="22"/>
          <w:szCs w:val="22"/>
        </w:rPr>
      </w:pPr>
      <w:r w:rsidRPr="007B4A10">
        <w:rPr>
          <w:rFonts w:ascii="Century Gothic" w:hAnsi="Century Gothic"/>
          <w:b/>
          <w:i/>
          <w:sz w:val="22"/>
          <w:szCs w:val="22"/>
        </w:rPr>
        <w:t>1 infinitive</w:t>
      </w:r>
      <w:r w:rsidRPr="007B4A10">
        <w:rPr>
          <w:rFonts w:ascii="Century Gothic" w:hAnsi="Century Gothic"/>
          <w:b/>
          <w:i/>
          <w:sz w:val="22"/>
          <w:szCs w:val="22"/>
        </w:rPr>
        <w:tab/>
      </w:r>
      <w:r w:rsidRPr="007B4A10">
        <w:rPr>
          <w:rFonts w:ascii="Century Gothic" w:hAnsi="Century Gothic"/>
          <w:b/>
          <w:i/>
          <w:sz w:val="22"/>
          <w:szCs w:val="22"/>
        </w:rPr>
        <w:tab/>
        <w:t>one complex sentence (one dependent and one independent clause)</w:t>
      </w:r>
    </w:p>
    <w:p w14:paraId="08C47E62" w14:textId="7531318B" w:rsidR="005827DC" w:rsidRDefault="005827DC" w:rsidP="005827DC">
      <w:pPr>
        <w:ind w:firstLine="810"/>
        <w:jc w:val="right"/>
        <w:rPr>
          <w:rFonts w:ascii="Century Gothic" w:hAnsi="Century Gothic"/>
          <w:sz w:val="22"/>
          <w:szCs w:val="22"/>
        </w:rPr>
      </w:pPr>
      <w:r w:rsidRPr="005827DC">
        <w:rPr>
          <w:rFonts w:ascii="Century Gothic" w:hAnsi="Century Gothic"/>
          <w:sz w:val="22"/>
          <w:szCs w:val="22"/>
        </w:rPr>
        <w:t>20 points</w:t>
      </w:r>
    </w:p>
    <w:p w14:paraId="7B468752" w14:textId="77777777" w:rsidR="005827DC" w:rsidRDefault="005827DC" w:rsidP="005827DC">
      <w:pPr>
        <w:ind w:firstLine="810"/>
        <w:jc w:val="right"/>
        <w:rPr>
          <w:rFonts w:ascii="Century Gothic" w:hAnsi="Century Gothic"/>
          <w:sz w:val="22"/>
          <w:szCs w:val="22"/>
        </w:rPr>
      </w:pPr>
    </w:p>
    <w:p w14:paraId="5BC24F4C" w14:textId="4868EFD9" w:rsidR="005827DC" w:rsidRDefault="005827DC" w:rsidP="005827DC">
      <w:pPr>
        <w:ind w:firstLine="810"/>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651947" w14:textId="182EA2AF" w:rsidR="005827DC" w:rsidRPr="005827DC" w:rsidRDefault="005827DC" w:rsidP="005827DC">
      <w:pPr>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87612D" w14:textId="5023C733" w:rsidR="005827DC" w:rsidRPr="005827DC" w:rsidRDefault="005827DC" w:rsidP="005827DC">
      <w:pPr>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2D3D2" w14:textId="4C2042DD" w:rsidR="005827DC" w:rsidRPr="005827DC" w:rsidRDefault="005827DC" w:rsidP="005827DC">
      <w:pPr>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827DC" w:rsidRPr="005827DC" w:rsidSect="0018554C">
      <w:head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88642" w14:textId="77777777" w:rsidR="003E7E77" w:rsidRDefault="003E7E77" w:rsidP="009A1A69">
      <w:r>
        <w:separator/>
      </w:r>
    </w:p>
  </w:endnote>
  <w:endnote w:type="continuationSeparator" w:id="0">
    <w:p w14:paraId="55D22F94" w14:textId="77777777" w:rsidR="003E7E77" w:rsidRDefault="003E7E77" w:rsidP="009A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04B41" w14:textId="77777777" w:rsidR="003E7E77" w:rsidRDefault="003E7E77" w:rsidP="009A1A69">
      <w:r>
        <w:separator/>
      </w:r>
    </w:p>
  </w:footnote>
  <w:footnote w:type="continuationSeparator" w:id="0">
    <w:p w14:paraId="71046C2B" w14:textId="77777777" w:rsidR="003E7E77" w:rsidRDefault="003E7E77" w:rsidP="009A1A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9FF4" w14:textId="77777777" w:rsidR="003E7E77" w:rsidRDefault="003E7E77" w:rsidP="009A1A69">
    <w:pPr>
      <w:pStyle w:val="NoSpacing"/>
    </w:pPr>
    <w:r w:rsidRPr="009A1A69">
      <w:t xml:space="preserve">Excerpt from </w:t>
    </w:r>
  </w:p>
  <w:p w14:paraId="07EA7024" w14:textId="103F5834" w:rsidR="003E7E77" w:rsidRPr="009A1A69" w:rsidRDefault="003E7E77" w:rsidP="009A1A69">
    <w:pPr>
      <w:pStyle w:val="NoSpacing"/>
    </w:pPr>
    <w:r w:rsidRPr="009A1A69">
      <w:rPr>
        <w:i/>
      </w:rPr>
      <w:t>Martin Luther King, Jr.’s “I Have a Dream”</w:t>
    </w:r>
    <w:r w:rsidRPr="009A1A69">
      <w:t xml:space="preserve"> speech</w:t>
    </w:r>
    <w:r>
      <w:t xml:space="preserve">                                    Name:  _________________________________</w:t>
    </w:r>
  </w:p>
  <w:p w14:paraId="715F520C" w14:textId="4A1EC2CC" w:rsidR="003E7E77" w:rsidRPr="009A1A69" w:rsidRDefault="003E7E77" w:rsidP="009A1A6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84"/>
    <w:rsid w:val="000D0A44"/>
    <w:rsid w:val="0018554C"/>
    <w:rsid w:val="00316DB1"/>
    <w:rsid w:val="003E7E77"/>
    <w:rsid w:val="00427082"/>
    <w:rsid w:val="00546184"/>
    <w:rsid w:val="005827DC"/>
    <w:rsid w:val="00601396"/>
    <w:rsid w:val="00763306"/>
    <w:rsid w:val="007B0AC6"/>
    <w:rsid w:val="007B4A10"/>
    <w:rsid w:val="007E5273"/>
    <w:rsid w:val="00806E81"/>
    <w:rsid w:val="009A1A69"/>
    <w:rsid w:val="00A82E6F"/>
    <w:rsid w:val="00B06CBE"/>
    <w:rsid w:val="00C91BD9"/>
    <w:rsid w:val="00EB7CDE"/>
    <w:rsid w:val="00F12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08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A69"/>
    <w:pPr>
      <w:tabs>
        <w:tab w:val="center" w:pos="4320"/>
        <w:tab w:val="right" w:pos="8640"/>
      </w:tabs>
    </w:pPr>
  </w:style>
  <w:style w:type="character" w:customStyle="1" w:styleId="HeaderChar">
    <w:name w:val="Header Char"/>
    <w:basedOn w:val="DefaultParagraphFont"/>
    <w:link w:val="Header"/>
    <w:uiPriority w:val="99"/>
    <w:rsid w:val="009A1A69"/>
  </w:style>
  <w:style w:type="paragraph" w:styleId="Footer">
    <w:name w:val="footer"/>
    <w:basedOn w:val="Normal"/>
    <w:link w:val="FooterChar"/>
    <w:uiPriority w:val="99"/>
    <w:unhideWhenUsed/>
    <w:rsid w:val="009A1A69"/>
    <w:pPr>
      <w:tabs>
        <w:tab w:val="center" w:pos="4320"/>
        <w:tab w:val="right" w:pos="8640"/>
      </w:tabs>
    </w:pPr>
  </w:style>
  <w:style w:type="character" w:customStyle="1" w:styleId="FooterChar">
    <w:name w:val="Footer Char"/>
    <w:basedOn w:val="DefaultParagraphFont"/>
    <w:link w:val="Footer"/>
    <w:uiPriority w:val="99"/>
    <w:rsid w:val="009A1A69"/>
  </w:style>
  <w:style w:type="paragraph" w:styleId="NoSpacing">
    <w:name w:val="No Spacing"/>
    <w:uiPriority w:val="1"/>
    <w:qFormat/>
    <w:rsid w:val="009A1A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A69"/>
    <w:pPr>
      <w:tabs>
        <w:tab w:val="center" w:pos="4320"/>
        <w:tab w:val="right" w:pos="8640"/>
      </w:tabs>
    </w:pPr>
  </w:style>
  <w:style w:type="character" w:customStyle="1" w:styleId="HeaderChar">
    <w:name w:val="Header Char"/>
    <w:basedOn w:val="DefaultParagraphFont"/>
    <w:link w:val="Header"/>
    <w:uiPriority w:val="99"/>
    <w:rsid w:val="009A1A69"/>
  </w:style>
  <w:style w:type="paragraph" w:styleId="Footer">
    <w:name w:val="footer"/>
    <w:basedOn w:val="Normal"/>
    <w:link w:val="FooterChar"/>
    <w:uiPriority w:val="99"/>
    <w:unhideWhenUsed/>
    <w:rsid w:val="009A1A69"/>
    <w:pPr>
      <w:tabs>
        <w:tab w:val="center" w:pos="4320"/>
        <w:tab w:val="right" w:pos="8640"/>
      </w:tabs>
    </w:pPr>
  </w:style>
  <w:style w:type="character" w:customStyle="1" w:styleId="FooterChar">
    <w:name w:val="Footer Char"/>
    <w:basedOn w:val="DefaultParagraphFont"/>
    <w:link w:val="Footer"/>
    <w:uiPriority w:val="99"/>
    <w:rsid w:val="009A1A69"/>
  </w:style>
  <w:style w:type="paragraph" w:styleId="NoSpacing">
    <w:name w:val="No Spacing"/>
    <w:uiPriority w:val="1"/>
    <w:qFormat/>
    <w:rsid w:val="009A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1B6A27-B54F-5845-9E27-02E89180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7821</Characters>
  <Application>Microsoft Macintosh Word</Application>
  <DocSecurity>0</DocSecurity>
  <Lines>65</Lines>
  <Paragraphs>18</Paragraphs>
  <ScaleCrop>false</ScaleCrop>
  <Company>buford high school</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Walton</dc:creator>
  <cp:keywords/>
  <dc:description/>
  <cp:lastModifiedBy>Gloria Walton</cp:lastModifiedBy>
  <cp:revision>2</cp:revision>
  <cp:lastPrinted>2016-01-22T14:22:00Z</cp:lastPrinted>
  <dcterms:created xsi:type="dcterms:W3CDTF">2016-06-09T17:30:00Z</dcterms:created>
  <dcterms:modified xsi:type="dcterms:W3CDTF">2016-06-09T17:30:00Z</dcterms:modified>
</cp:coreProperties>
</file>